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:rsidR="002143E6" w:rsidRDefault="002143E6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2143E6" w:rsidRDefault="00BC71D2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:rsidR="00BC71D2" w:rsidRDefault="00BC71D2" w:rsidP="0089378A">
      <w:pPr>
        <w:rPr>
          <w:rFonts w:ascii="Arial" w:hAnsi="Arial" w:cs="Arial"/>
          <w:b/>
        </w:rPr>
      </w:pPr>
    </w:p>
    <w:p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6A3DDB" w:rsidRDefault="006A3DDB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2F2155" w:rsidRPr="002B16C9" w:rsidTr="00BD3652">
        <w:trPr>
          <w:trHeight w:val="9080"/>
        </w:trPr>
        <w:tc>
          <w:tcPr>
            <w:tcW w:w="5211" w:type="dxa"/>
            <w:shd w:val="clear" w:color="auto" w:fill="DBE5F1"/>
          </w:tcPr>
          <w:p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1F58B1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1F58B1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DB2DD7">
              <w:rPr>
                <w:rFonts w:ascii="Arial" w:hAnsi="Arial" w:cs="Arial"/>
                <w:snapToGrid w:val="0"/>
                <w:sz w:val="28"/>
                <w:szCs w:val="28"/>
              </w:rPr>
              <w:t xml:space="preserve"> </w:t>
            </w:r>
            <w:r w:rsidR="001F58B1">
              <w:rPr>
                <w:rFonts w:ascii="Arial" w:hAnsi="Arial" w:cs="Arial"/>
                <w:snapToGrid w:val="0"/>
                <w:sz w:val="28"/>
                <w:szCs w:val="28"/>
              </w:rPr>
              <w:t>25.7.2023</w:t>
            </w:r>
          </w:p>
          <w:p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F63499" w:rsidRPr="00BB08CC" w:rsidRDefault="00804F92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:rsidR="00464587" w:rsidRDefault="00464587" w:rsidP="00227012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227012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</w:p>
    <w:p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  <w:r w:rsidR="00BF1CD9">
        <w:rPr>
          <w:rFonts w:ascii="Arial" w:hAnsi="Arial" w:cs="Arial"/>
          <w:b/>
          <w:snapToGrid w:val="0"/>
          <w:sz w:val="44"/>
          <w:szCs w:val="44"/>
        </w:rPr>
        <w:t>I</w:t>
      </w:r>
    </w:p>
    <w:p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:rsidR="00464587" w:rsidRPr="00CB16C8" w:rsidRDefault="001F58B1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22.8.23</w:t>
      </w:r>
    </w:p>
    <w:p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:rsidR="00E40E67" w:rsidRDefault="00E40E67" w:rsidP="001641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Liebe Kolleginnen, liebe Kollegen,</w:t>
      </w:r>
    </w:p>
    <w:p w:rsidR="00C3530D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diese Fortbildung Teil </w:t>
      </w:r>
      <w:r w:rsidR="00BC71D2">
        <w:rPr>
          <w:rFonts w:ascii="Arial" w:hAnsi="Arial" w:cs="Arial"/>
        </w:rPr>
        <w:t>2</w:t>
      </w:r>
      <w:r w:rsidR="00B1658D">
        <w:rPr>
          <w:rFonts w:ascii="Arial" w:hAnsi="Arial" w:cs="Arial"/>
        </w:rPr>
        <w:t xml:space="preserve"> behandelt die g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setzlichen Grundlagen des Mitarbeitervertr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tungsgesetzes der Ev. Kirche in Deutschland (MVG-EKD)</w:t>
      </w:r>
    </w:p>
    <w:p w:rsidR="00B1658D" w:rsidRDefault="00B1658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Teil </w:t>
      </w:r>
      <w:r w:rsidR="00BC71D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besprechen und diskutieren wir die Gesetze von § </w:t>
      </w:r>
      <w:r w:rsidR="00BC71D2">
        <w:rPr>
          <w:rFonts w:ascii="Arial" w:hAnsi="Arial" w:cs="Arial"/>
        </w:rPr>
        <w:t>3</w:t>
      </w:r>
      <w:r w:rsidR="009A0A2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bis § </w:t>
      </w:r>
      <w:r w:rsidR="000E112B">
        <w:rPr>
          <w:rFonts w:ascii="Arial" w:hAnsi="Arial" w:cs="Arial"/>
        </w:rPr>
        <w:t>43.</w:t>
      </w:r>
    </w:p>
    <w:p w:rsidR="002E6CFE" w:rsidRDefault="00A002CF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anderen Paragrafen </w:t>
      </w:r>
      <w:r w:rsidR="009A0A2F">
        <w:rPr>
          <w:rFonts w:ascii="Arial" w:hAnsi="Arial" w:cs="Arial"/>
        </w:rPr>
        <w:t>sind bereits in Teil 1</w:t>
      </w:r>
      <w:r>
        <w:rPr>
          <w:rFonts w:ascii="Arial" w:hAnsi="Arial" w:cs="Arial"/>
        </w:rPr>
        <w:t xml:space="preserve"> MVG EKD behandelt</w:t>
      </w:r>
      <w:r w:rsidR="009A0A2F">
        <w:rPr>
          <w:rFonts w:ascii="Arial" w:hAnsi="Arial" w:cs="Arial"/>
        </w:rPr>
        <w:t xml:space="preserve"> worden</w:t>
      </w:r>
      <w:r>
        <w:rPr>
          <w:rFonts w:ascii="Arial" w:hAnsi="Arial" w:cs="Arial"/>
        </w:rPr>
        <w:t>.</w:t>
      </w:r>
      <w:r w:rsidR="000E112B">
        <w:rPr>
          <w:rFonts w:ascii="Arial" w:hAnsi="Arial" w:cs="Arial"/>
        </w:rPr>
        <w:t xml:space="preserve"> Die restlichen gesetzlichen Regelungen werden in Teil 3 behandelt.</w:t>
      </w:r>
    </w:p>
    <w:p w:rsidR="00FF240D" w:rsidRDefault="00FF240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Gerne können schon vor der Veranstaltung fragen an das Referententeam gesendet werden</w:t>
      </w:r>
    </w:p>
    <w:p w:rsidR="002E4620" w:rsidRPr="00BB08CC" w:rsidRDefault="00804F92" w:rsidP="002E4620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2E4620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2E4620" w:rsidRDefault="002E4620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Betreff: Fragen zum MVG EKD </w:t>
      </w:r>
      <w:r w:rsidR="000E112B">
        <w:rPr>
          <w:rFonts w:ascii="Arial" w:hAnsi="Arial" w:cs="Arial"/>
        </w:rPr>
        <w:t>220823</w:t>
      </w:r>
    </w:p>
    <w:p w:rsidR="00D33F54" w:rsidRDefault="00D33F54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B67426">
      <w:pPr>
        <w:autoSpaceDE w:val="0"/>
        <w:autoSpaceDN w:val="0"/>
        <w:adjustRightInd w:val="0"/>
        <w:spacing w:line="360" w:lineRule="auto"/>
        <w:ind w:right="-140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</w:rPr>
      </w:pPr>
    </w:p>
    <w:p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1F58B1">
        <w:rPr>
          <w:rFonts w:ascii="Arial" w:hAnsi="Arial" w:cs="Arial"/>
          <w:b/>
          <w:bCs/>
          <w:sz w:val="32"/>
          <w:szCs w:val="32"/>
        </w:rPr>
        <w:t>22.8.23</w:t>
      </w:r>
    </w:p>
    <w:p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43594F" w:rsidRDefault="0043594F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:rsidR="00CB66CE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9.30 Uhr  </w:t>
      </w:r>
      <w:r w:rsidRPr="002E6CFE">
        <w:rPr>
          <w:rFonts w:ascii="Arial" w:hAnsi="Arial" w:cs="Arial"/>
          <w:bCs/>
        </w:rPr>
        <w:t>Begrüßung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und Einführung in das Thema</w:t>
      </w:r>
    </w:p>
    <w:p w:rsidR="009A0A2F" w:rsidRDefault="00FD3297" w:rsidP="009A0A2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CB66CE" w:rsidRDefault="009A0A2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 w:rsidR="00CB66CE" w:rsidRPr="002E6CFE">
        <w:rPr>
          <w:rFonts w:ascii="Arial" w:hAnsi="Arial" w:cs="Arial"/>
          <w:b/>
          <w:bCs/>
        </w:rPr>
        <w:t>MVG I</w:t>
      </w:r>
      <w:r>
        <w:rPr>
          <w:rFonts w:ascii="Arial" w:hAnsi="Arial" w:cs="Arial"/>
          <w:b/>
          <w:bCs/>
        </w:rPr>
        <w:t>I</w:t>
      </w:r>
      <w:r w:rsidR="00982691">
        <w:rPr>
          <w:rFonts w:ascii="Arial" w:hAnsi="Arial" w:cs="Arial"/>
          <w:b/>
          <w:bCs/>
        </w:rPr>
        <w:t>I</w:t>
      </w:r>
      <w:r w:rsidR="00CB66CE" w:rsidRPr="002E6CFE">
        <w:rPr>
          <w:rFonts w:ascii="Arial" w:hAnsi="Arial" w:cs="Arial"/>
          <w:b/>
          <w:bCs/>
        </w:rPr>
        <w:t xml:space="preserve"> beinhaltet das </w:t>
      </w:r>
      <w:r>
        <w:rPr>
          <w:rFonts w:ascii="Arial" w:hAnsi="Arial" w:cs="Arial"/>
          <w:b/>
          <w:bCs/>
        </w:rPr>
        <w:br/>
      </w:r>
      <w:r w:rsidR="00CB66CE" w:rsidRPr="002E6CFE">
        <w:rPr>
          <w:rFonts w:ascii="Arial" w:hAnsi="Arial" w:cs="Arial"/>
          <w:b/>
          <w:bCs/>
        </w:rPr>
        <w:t>MV</w:t>
      </w:r>
      <w:r w:rsidR="004A1575">
        <w:rPr>
          <w:rFonts w:ascii="Arial" w:hAnsi="Arial" w:cs="Arial"/>
          <w:b/>
          <w:bCs/>
        </w:rPr>
        <w:t>G EKD als Fortführung des Teil II</w:t>
      </w:r>
    </w:p>
    <w:p w:rsidR="004A1575" w:rsidRPr="002E6CFE" w:rsidRDefault="004A0B76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Ferner werden Fragen zum gesamten MVG EKD gesammelt</w:t>
      </w:r>
      <w:r w:rsidR="00FF240D">
        <w:rPr>
          <w:rFonts w:ascii="Arial" w:hAnsi="Arial" w:cs="Arial"/>
          <w:b/>
          <w:bCs/>
        </w:rPr>
        <w:t xml:space="preserve"> und besprochen.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Weitere Pausen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werden an den zeitlichen Ablauf </w:t>
      </w:r>
    </w:p>
    <w:p w:rsidR="00C01D6F" w:rsidRPr="002E6CFE" w:rsidRDefault="00C01D6F" w:rsidP="00B67426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B05F18" w:rsidRDefault="00B05F18" w:rsidP="000F1FD5">
      <w:pPr>
        <w:shd w:val="clear" w:color="auto" w:fill="DBE5F1"/>
        <w:tabs>
          <w:tab w:val="left" w:pos="1134"/>
        </w:tabs>
        <w:spacing w:line="600" w:lineRule="auto"/>
        <w:rPr>
          <w:rFonts w:ascii="Arial" w:hAnsi="Arial" w:cs="Arial"/>
          <w:b/>
          <w:bCs/>
          <w:sz w:val="22"/>
          <w:szCs w:val="22"/>
        </w:rPr>
      </w:pPr>
    </w:p>
    <w:p w:rsidR="00F10E25" w:rsidRPr="00C825B0" w:rsidRDefault="00F10E25" w:rsidP="002E6CFE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B16C43" w:rsidRDefault="00B16C43">
      <w:pPr>
        <w:rPr>
          <w:rFonts w:ascii="Arial" w:hAnsi="Arial" w:cs="Arial"/>
          <w:b/>
        </w:rPr>
      </w:pPr>
    </w:p>
    <w:p w:rsidR="00DB2DD7" w:rsidRDefault="00DB2DD7">
      <w:pPr>
        <w:rPr>
          <w:rFonts w:ascii="Arial" w:hAnsi="Arial" w:cs="Arial"/>
          <w:b/>
        </w:rPr>
      </w:pPr>
    </w:p>
    <w:p w:rsidR="00DB2DD7" w:rsidRDefault="00DB2DD7">
      <w:pPr>
        <w:rPr>
          <w:rFonts w:ascii="Arial" w:hAnsi="Arial" w:cs="Arial"/>
          <w:b/>
        </w:rPr>
      </w:pPr>
    </w:p>
    <w:p w:rsidR="008740EB" w:rsidRPr="00373D5A" w:rsidRDefault="008740EB">
      <w:pPr>
        <w:rPr>
          <w:rFonts w:ascii="Arial" w:hAnsi="Arial" w:cs="Arial"/>
          <w:b/>
        </w:rPr>
      </w:pPr>
    </w:p>
    <w:p w:rsidR="009A0A2F" w:rsidRPr="009A0A2F" w:rsidRDefault="009A0A2F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>zur Fortbi</w:t>
      </w:r>
      <w:r w:rsidR="0052057A">
        <w:rPr>
          <w:rFonts w:ascii="Arial" w:hAnsi="Arial" w:cs="Arial"/>
          <w:sz w:val="20"/>
          <w:szCs w:val="20"/>
        </w:rPr>
        <w:t>l</w:t>
      </w:r>
      <w:r w:rsidR="0052057A">
        <w:rPr>
          <w:rFonts w:ascii="Arial" w:hAnsi="Arial" w:cs="Arial"/>
          <w:sz w:val="20"/>
          <w:szCs w:val="20"/>
        </w:rPr>
        <w:t xml:space="preserve">dung </w:t>
      </w:r>
      <w:r w:rsidR="00F27B79">
        <w:rPr>
          <w:rFonts w:ascii="Arial" w:hAnsi="Arial" w:cs="Arial"/>
          <w:sz w:val="20"/>
          <w:szCs w:val="20"/>
        </w:rPr>
        <w:t>„</w:t>
      </w:r>
      <w:r w:rsidR="0052057A">
        <w:rPr>
          <w:rFonts w:ascii="Arial" w:hAnsi="Arial" w:cs="Arial"/>
          <w:sz w:val="20"/>
          <w:szCs w:val="20"/>
        </w:rPr>
        <w:t>M</w:t>
      </w:r>
      <w:r w:rsidR="0052057A">
        <w:rPr>
          <w:rFonts w:ascii="Arial" w:hAnsi="Arial" w:cs="Arial"/>
          <w:sz w:val="20"/>
          <w:szCs w:val="20"/>
        </w:rPr>
        <w:t>i</w:t>
      </w:r>
      <w:r w:rsidR="0052057A">
        <w:rPr>
          <w:rFonts w:ascii="Arial" w:hAnsi="Arial" w:cs="Arial"/>
          <w:sz w:val="20"/>
          <w:szCs w:val="20"/>
        </w:rPr>
        <w:t>tarbeitervertretungsgesetz</w:t>
      </w:r>
      <w:r w:rsidR="00F27B79">
        <w:rPr>
          <w:rFonts w:ascii="Arial" w:hAnsi="Arial" w:cs="Arial"/>
          <w:sz w:val="20"/>
          <w:szCs w:val="20"/>
        </w:rPr>
        <w:t>“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974EDD" w:rsidRPr="00BB08CC" w:rsidRDefault="00804F92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1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F1018F" w:rsidRPr="001C7915" w:rsidRDefault="00F1018F">
      <w:pPr>
        <w:rPr>
          <w:rFonts w:ascii="Arial" w:hAnsi="Arial" w:cs="Arial"/>
          <w:sz w:val="20"/>
          <w:szCs w:val="20"/>
        </w:rPr>
      </w:pPr>
    </w:p>
    <w:p w:rsidR="00DB2DD7" w:rsidRDefault="00DB2DD7">
      <w:pPr>
        <w:rPr>
          <w:rFonts w:ascii="Arial" w:hAnsi="Arial" w:cs="Arial"/>
          <w:b/>
          <w:sz w:val="20"/>
          <w:szCs w:val="20"/>
        </w:rPr>
      </w:pPr>
    </w:p>
    <w:p w:rsidR="00DB2DD7" w:rsidRPr="001C7915" w:rsidRDefault="00DB2DD7">
      <w:pPr>
        <w:rPr>
          <w:rFonts w:ascii="Arial" w:hAnsi="Arial" w:cs="Arial"/>
          <w:b/>
          <w:sz w:val="20"/>
          <w:szCs w:val="20"/>
        </w:rPr>
      </w:pPr>
    </w:p>
    <w:p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:rsidR="00B16C43" w:rsidRPr="00F27B79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Default="00A3101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555DBF" w:rsidRDefault="00555DBF" w:rsidP="00B16C43">
      <w:pPr>
        <w:rPr>
          <w:rFonts w:ascii="Arial" w:hAnsi="Arial" w:cs="Arial"/>
        </w:rPr>
      </w:pPr>
    </w:p>
    <w:p w:rsidR="002E24DF" w:rsidRPr="00373D5A" w:rsidRDefault="002E24DF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Kirchenkreis:........................................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DB2DD7" w:rsidRDefault="00DB2DD7" w:rsidP="00DA6BFB">
      <w:pPr>
        <w:rPr>
          <w:rFonts w:ascii="Arial" w:hAnsi="Arial" w:cs="Arial"/>
        </w:rPr>
      </w:pPr>
    </w:p>
    <w:p w:rsidR="00DB2DD7" w:rsidRDefault="00DB2DD7" w:rsidP="00DA6BFB">
      <w:pPr>
        <w:rPr>
          <w:rFonts w:ascii="Arial" w:hAnsi="Arial" w:cs="Arial"/>
        </w:rPr>
      </w:pPr>
    </w:p>
    <w:p w:rsidR="00DB2DD7" w:rsidRDefault="00DB2DD7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 xml:space="preserve">sen.Bei Abmeldung nach dem </w:t>
      </w:r>
      <w:r w:rsidR="001F58B1">
        <w:rPr>
          <w:rFonts w:ascii="Arial" w:hAnsi="Arial" w:cs="Arial"/>
          <w:color w:val="FF0000"/>
          <w:sz w:val="16"/>
          <w:szCs w:val="16"/>
        </w:rPr>
        <w:t>25.7.2023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2E24DF" w:rsidRDefault="002E24DF" w:rsidP="00DA6BFB">
      <w:pPr>
        <w:rPr>
          <w:rFonts w:ascii="Arial" w:hAnsi="Arial" w:cs="Arial"/>
          <w:b/>
          <w:sz w:val="20"/>
          <w:szCs w:val="20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AE4" w:rsidRDefault="002E0AE4">
      <w:r>
        <w:separator/>
      </w:r>
    </w:p>
  </w:endnote>
  <w:endnote w:type="continuationSeparator" w:id="1">
    <w:p w:rsidR="002E0AE4" w:rsidRDefault="002E0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AE4" w:rsidRDefault="002E0AE4">
      <w:r>
        <w:separator/>
      </w:r>
    </w:p>
  </w:footnote>
  <w:footnote w:type="continuationSeparator" w:id="1">
    <w:p w:rsidR="002E0AE4" w:rsidRDefault="002E0A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35262"/>
    <w:rsid w:val="0005477B"/>
    <w:rsid w:val="0008251C"/>
    <w:rsid w:val="000906D2"/>
    <w:rsid w:val="000A550D"/>
    <w:rsid w:val="000B4D57"/>
    <w:rsid w:val="000D1CFD"/>
    <w:rsid w:val="000E112B"/>
    <w:rsid w:val="000E709E"/>
    <w:rsid w:val="000F1FD5"/>
    <w:rsid w:val="00105499"/>
    <w:rsid w:val="00140953"/>
    <w:rsid w:val="00142117"/>
    <w:rsid w:val="0016045E"/>
    <w:rsid w:val="00162D33"/>
    <w:rsid w:val="001641C3"/>
    <w:rsid w:val="00183F1B"/>
    <w:rsid w:val="0018757D"/>
    <w:rsid w:val="001A32B1"/>
    <w:rsid w:val="001A5514"/>
    <w:rsid w:val="001A639C"/>
    <w:rsid w:val="001C5115"/>
    <w:rsid w:val="001C7915"/>
    <w:rsid w:val="001D3A77"/>
    <w:rsid w:val="001E0A78"/>
    <w:rsid w:val="001E274E"/>
    <w:rsid w:val="001E7132"/>
    <w:rsid w:val="001F3C70"/>
    <w:rsid w:val="001F58B1"/>
    <w:rsid w:val="002143E6"/>
    <w:rsid w:val="00227012"/>
    <w:rsid w:val="002312C0"/>
    <w:rsid w:val="00247199"/>
    <w:rsid w:val="00250A10"/>
    <w:rsid w:val="00264514"/>
    <w:rsid w:val="0027615D"/>
    <w:rsid w:val="00281553"/>
    <w:rsid w:val="00284B9D"/>
    <w:rsid w:val="002B16C9"/>
    <w:rsid w:val="002C65CF"/>
    <w:rsid w:val="002D35D0"/>
    <w:rsid w:val="002E0AE4"/>
    <w:rsid w:val="002E0C11"/>
    <w:rsid w:val="002E24DF"/>
    <w:rsid w:val="002E4620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73E4E"/>
    <w:rsid w:val="004852C6"/>
    <w:rsid w:val="004912F5"/>
    <w:rsid w:val="00495AA8"/>
    <w:rsid w:val="004A0B76"/>
    <w:rsid w:val="004A1575"/>
    <w:rsid w:val="004B1B08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505B"/>
    <w:rsid w:val="005D1295"/>
    <w:rsid w:val="005D2130"/>
    <w:rsid w:val="005D57A3"/>
    <w:rsid w:val="005D71FB"/>
    <w:rsid w:val="005E013C"/>
    <w:rsid w:val="00602941"/>
    <w:rsid w:val="00604662"/>
    <w:rsid w:val="00604CB8"/>
    <w:rsid w:val="006104DA"/>
    <w:rsid w:val="006164EB"/>
    <w:rsid w:val="00621409"/>
    <w:rsid w:val="0062455A"/>
    <w:rsid w:val="006404D6"/>
    <w:rsid w:val="00672F8D"/>
    <w:rsid w:val="00675A9B"/>
    <w:rsid w:val="00682412"/>
    <w:rsid w:val="00686A85"/>
    <w:rsid w:val="006A2EE9"/>
    <w:rsid w:val="006A3DDB"/>
    <w:rsid w:val="006C238E"/>
    <w:rsid w:val="006D74F8"/>
    <w:rsid w:val="006E2752"/>
    <w:rsid w:val="006F3DBA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04F92"/>
    <w:rsid w:val="00811C45"/>
    <w:rsid w:val="00823E75"/>
    <w:rsid w:val="00835B0F"/>
    <w:rsid w:val="008407D0"/>
    <w:rsid w:val="0084285C"/>
    <w:rsid w:val="008520FA"/>
    <w:rsid w:val="00854892"/>
    <w:rsid w:val="00872E57"/>
    <w:rsid w:val="008740EB"/>
    <w:rsid w:val="00876FCF"/>
    <w:rsid w:val="008772C5"/>
    <w:rsid w:val="00883118"/>
    <w:rsid w:val="0088751D"/>
    <w:rsid w:val="0089378A"/>
    <w:rsid w:val="008D280D"/>
    <w:rsid w:val="008F360F"/>
    <w:rsid w:val="00906F3C"/>
    <w:rsid w:val="00927D62"/>
    <w:rsid w:val="009542FE"/>
    <w:rsid w:val="00974EDD"/>
    <w:rsid w:val="009753B8"/>
    <w:rsid w:val="00982691"/>
    <w:rsid w:val="00995D5A"/>
    <w:rsid w:val="009A0A2F"/>
    <w:rsid w:val="009E18DE"/>
    <w:rsid w:val="009E657A"/>
    <w:rsid w:val="00A002CF"/>
    <w:rsid w:val="00A04A50"/>
    <w:rsid w:val="00A112BB"/>
    <w:rsid w:val="00A25124"/>
    <w:rsid w:val="00A259DF"/>
    <w:rsid w:val="00A31015"/>
    <w:rsid w:val="00A310E1"/>
    <w:rsid w:val="00A322A0"/>
    <w:rsid w:val="00A4194B"/>
    <w:rsid w:val="00A677EE"/>
    <w:rsid w:val="00A7454A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6258"/>
    <w:rsid w:val="00B1658D"/>
    <w:rsid w:val="00B16C43"/>
    <w:rsid w:val="00B2473A"/>
    <w:rsid w:val="00B27C95"/>
    <w:rsid w:val="00B34B5E"/>
    <w:rsid w:val="00B4357B"/>
    <w:rsid w:val="00B51439"/>
    <w:rsid w:val="00B67426"/>
    <w:rsid w:val="00B720E3"/>
    <w:rsid w:val="00BB08CC"/>
    <w:rsid w:val="00BB47AC"/>
    <w:rsid w:val="00BC71CB"/>
    <w:rsid w:val="00BC71D2"/>
    <w:rsid w:val="00BD3652"/>
    <w:rsid w:val="00BE6AA3"/>
    <w:rsid w:val="00BF1CD9"/>
    <w:rsid w:val="00BF4592"/>
    <w:rsid w:val="00BF4683"/>
    <w:rsid w:val="00C01D6F"/>
    <w:rsid w:val="00C0294F"/>
    <w:rsid w:val="00C3530D"/>
    <w:rsid w:val="00C532AA"/>
    <w:rsid w:val="00C825B0"/>
    <w:rsid w:val="00C900C3"/>
    <w:rsid w:val="00C91810"/>
    <w:rsid w:val="00CB16C8"/>
    <w:rsid w:val="00CB50A1"/>
    <w:rsid w:val="00CB66CE"/>
    <w:rsid w:val="00CC3249"/>
    <w:rsid w:val="00CF280C"/>
    <w:rsid w:val="00D15E53"/>
    <w:rsid w:val="00D30B9D"/>
    <w:rsid w:val="00D33F54"/>
    <w:rsid w:val="00D50661"/>
    <w:rsid w:val="00D84567"/>
    <w:rsid w:val="00DA6BFB"/>
    <w:rsid w:val="00DB2DD7"/>
    <w:rsid w:val="00DD0957"/>
    <w:rsid w:val="00DE0896"/>
    <w:rsid w:val="00DF4CC6"/>
    <w:rsid w:val="00E01C5B"/>
    <w:rsid w:val="00E233B6"/>
    <w:rsid w:val="00E40E67"/>
    <w:rsid w:val="00E42B60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171F9"/>
    <w:rsid w:val="00F27B79"/>
    <w:rsid w:val="00F32F9B"/>
    <w:rsid w:val="00F36450"/>
    <w:rsid w:val="00F616ED"/>
    <w:rsid w:val="00F63499"/>
    <w:rsid w:val="00F71C8F"/>
    <w:rsid w:val="00F95EB0"/>
    <w:rsid w:val="00FB65BB"/>
    <w:rsid w:val="00FC2E26"/>
    <w:rsid w:val="00FD3297"/>
    <w:rsid w:val="00FE1ED0"/>
    <w:rsid w:val="00FF1F30"/>
    <w:rsid w:val="00FF240D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04F92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04F92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804F92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804F92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804F92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804F92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804F92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04F92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804F92"/>
  </w:style>
  <w:style w:type="paragraph" w:styleId="Textkrper">
    <w:name w:val="Body Text"/>
    <w:basedOn w:val="Standard"/>
    <w:rsid w:val="00804F92"/>
    <w:rPr>
      <w:snapToGrid w:val="0"/>
      <w:sz w:val="22"/>
    </w:rPr>
  </w:style>
  <w:style w:type="paragraph" w:styleId="Textkrper2">
    <w:name w:val="Body Text 2"/>
    <w:basedOn w:val="Standard"/>
    <w:rsid w:val="00804F92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804F92"/>
    <w:pPr>
      <w:ind w:left="426" w:hanging="426"/>
    </w:pPr>
    <w:rPr>
      <w:snapToGrid w:val="0"/>
      <w:sz w:val="22"/>
    </w:rPr>
  </w:style>
  <w:style w:type="character" w:styleId="Hyperlink">
    <w:name w:val="Hyperlink"/>
    <w:rsid w:val="00804F92"/>
    <w:rPr>
      <w:color w:val="0000FF"/>
      <w:u w:val="single"/>
    </w:rPr>
  </w:style>
  <w:style w:type="paragraph" w:styleId="Sprechblasentext">
    <w:name w:val="Balloon Text"/>
    <w:basedOn w:val="Standard"/>
    <w:semiHidden/>
    <w:rsid w:val="00804F92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804F92"/>
    <w:pPr>
      <w:jc w:val="center"/>
    </w:pPr>
    <w:rPr>
      <w:sz w:val="44"/>
    </w:rPr>
  </w:style>
  <w:style w:type="paragraph" w:styleId="Textkrper-Einzug2">
    <w:name w:val="Body Text Indent 2"/>
    <w:basedOn w:val="Standard"/>
    <w:rsid w:val="00804F92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804F92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804F92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804F92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bildung.gesa@ekir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2752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7</cp:revision>
  <cp:lastPrinted>2022-06-08T10:09:00Z</cp:lastPrinted>
  <dcterms:created xsi:type="dcterms:W3CDTF">2022-09-16T07:16:00Z</dcterms:created>
  <dcterms:modified xsi:type="dcterms:W3CDTF">2023-01-27T11:03:00Z</dcterms:modified>
</cp:coreProperties>
</file>